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Look w:val="01E0" w:firstRow="1" w:lastRow="1" w:firstColumn="1" w:lastColumn="1" w:noHBand="0" w:noVBand="0"/>
      </w:tblPr>
      <w:tblGrid>
        <w:gridCol w:w="1752"/>
        <w:gridCol w:w="6565"/>
        <w:gridCol w:w="1667"/>
      </w:tblGrid>
      <w:tr w:rsidR="00355398" w:rsidRPr="00F071C7" w:rsidTr="00960F1D">
        <w:trPr>
          <w:trHeight w:val="809"/>
        </w:trPr>
        <w:tc>
          <w:tcPr>
            <w:tcW w:w="877" w:type="pct"/>
            <w:vAlign w:val="center"/>
          </w:tcPr>
          <w:p w:rsidR="00355398" w:rsidRPr="00F071C7" w:rsidRDefault="00355398" w:rsidP="00960F1D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B27119">
              <w:rPr>
                <w:noProof/>
              </w:rPr>
              <w:drawing>
                <wp:inline distT="0" distB="0" distL="0" distR="0">
                  <wp:extent cx="495300" cy="523875"/>
                  <wp:effectExtent l="0" t="0" r="0" b="0"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 w:val="restart"/>
            <w:vAlign w:val="center"/>
          </w:tcPr>
          <w:p w:rsidR="00355398" w:rsidRPr="00EB64BA" w:rsidRDefault="00B27119" w:rsidP="00960F1D">
            <w:pPr>
              <w:pStyle w:val="Didascalia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466725" cy="285750"/>
                  <wp:effectExtent l="0" t="0" r="0" b="0"/>
                  <wp:docPr id="2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398" w:rsidRPr="00EB64BA" w:rsidRDefault="00355398" w:rsidP="00960F1D">
            <w:pPr>
              <w:pStyle w:val="Didascalia"/>
              <w:jc w:val="center"/>
              <w:rPr>
                <w:b/>
                <w:bCs/>
                <w:i/>
                <w:color w:val="1F497D"/>
                <w:szCs w:val="22"/>
              </w:rPr>
            </w:pPr>
            <w:r w:rsidRPr="00EB64BA">
              <w:rPr>
                <w:b/>
                <w:i/>
                <w:color w:val="1F497D"/>
                <w:szCs w:val="22"/>
              </w:rPr>
              <w:t>LICEO DELLE SCIENZE UMANE E LINGUISTICO</w:t>
            </w:r>
          </w:p>
          <w:p w:rsidR="00355398" w:rsidRPr="00EB64BA" w:rsidRDefault="00355398" w:rsidP="00960F1D">
            <w:pPr>
              <w:pStyle w:val="Titolo1"/>
              <w:jc w:val="center"/>
              <w:rPr>
                <w:bCs/>
                <w:i/>
                <w:color w:val="1F497D"/>
                <w:sz w:val="30"/>
                <w:szCs w:val="30"/>
              </w:rPr>
            </w:pPr>
            <w:r w:rsidRPr="00EB64BA">
              <w:rPr>
                <w:i/>
                <w:color w:val="1F497D"/>
                <w:sz w:val="30"/>
                <w:szCs w:val="30"/>
              </w:rPr>
              <w:t>“</w:t>
            </w:r>
            <w:r w:rsidRPr="00EB64BA">
              <w:rPr>
                <w:i/>
                <w:iCs/>
                <w:color w:val="1F497D"/>
                <w:sz w:val="30"/>
                <w:szCs w:val="30"/>
              </w:rPr>
              <w:t>Danilo Dolci</w:t>
            </w:r>
            <w:r w:rsidRPr="00EB64BA">
              <w:rPr>
                <w:i/>
                <w:color w:val="1F497D"/>
                <w:sz w:val="30"/>
                <w:szCs w:val="30"/>
              </w:rPr>
              <w:t>”</w:t>
            </w:r>
          </w:p>
          <w:p w:rsidR="00355398" w:rsidRPr="00F071C7" w:rsidRDefault="00355398" w:rsidP="00960F1D">
            <w:pPr>
              <w:jc w:val="center"/>
              <w:rPr>
                <w:i/>
                <w:sz w:val="20"/>
                <w:szCs w:val="20"/>
              </w:rPr>
            </w:pPr>
            <w:r w:rsidRPr="00F071C7">
              <w:rPr>
                <w:i/>
                <w:sz w:val="20"/>
                <w:szCs w:val="20"/>
              </w:rPr>
              <w:t xml:space="preserve">Via Fichidindia, s.n.c. - 90124 </w:t>
            </w:r>
            <w:r w:rsidRPr="00F071C7">
              <w:rPr>
                <w:b/>
                <w:i/>
                <w:sz w:val="20"/>
                <w:szCs w:val="20"/>
              </w:rPr>
              <w:t>Palermo</w:t>
            </w:r>
            <w:r w:rsidRPr="00F071C7">
              <w:rPr>
                <w:i/>
                <w:sz w:val="20"/>
                <w:szCs w:val="20"/>
              </w:rPr>
              <w:t xml:space="preserve"> tel. 0916307454 fax 0916300170</w:t>
            </w:r>
          </w:p>
          <w:p w:rsidR="00355398" w:rsidRPr="00F071C7" w:rsidRDefault="00355398" w:rsidP="00960F1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071C7">
              <w:rPr>
                <w:i/>
                <w:sz w:val="20"/>
                <w:szCs w:val="20"/>
              </w:rPr>
              <w:t xml:space="preserve">web: www.liceodanilodolci.it -  e-mail: </w:t>
            </w:r>
            <w:hyperlink r:id="rId8" w:history="1">
              <w:r w:rsidRPr="00F071C7">
                <w:rPr>
                  <w:rStyle w:val="Collegamentoipertestuale"/>
                  <w:sz w:val="20"/>
                </w:rPr>
                <w:t>papm07000p@istruzione.it</w:t>
              </w:r>
            </w:hyperlink>
          </w:p>
          <w:p w:rsidR="00355398" w:rsidRPr="00F071C7" w:rsidRDefault="00355398" w:rsidP="00960F1D">
            <w:pPr>
              <w:jc w:val="center"/>
              <w:rPr>
                <w:i/>
                <w:sz w:val="20"/>
                <w:szCs w:val="20"/>
              </w:rPr>
            </w:pPr>
            <w:r w:rsidRPr="00F071C7">
              <w:rPr>
                <w:i/>
                <w:color w:val="000000"/>
                <w:sz w:val="20"/>
                <w:szCs w:val="20"/>
              </w:rPr>
              <w:t>C.F.</w:t>
            </w:r>
            <w:r w:rsidRPr="00F071C7">
              <w:rPr>
                <w:i/>
                <w:sz w:val="20"/>
                <w:szCs w:val="20"/>
              </w:rPr>
              <w:t xml:space="preserve"> 97163270826 - PAPM07000P – Ambito. N°17</w:t>
            </w:r>
          </w:p>
        </w:tc>
        <w:tc>
          <w:tcPr>
            <w:tcW w:w="835" w:type="pct"/>
            <w:vAlign w:val="center"/>
          </w:tcPr>
          <w:p w:rsidR="00355398" w:rsidRPr="00F071C7" w:rsidRDefault="00B27119" w:rsidP="00960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323850"/>
                  <wp:effectExtent l="0" t="0" r="0" b="0"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98" w:rsidRPr="00F071C7" w:rsidTr="00960F1D">
        <w:trPr>
          <w:trHeight w:val="66"/>
        </w:trPr>
        <w:tc>
          <w:tcPr>
            <w:tcW w:w="877" w:type="pct"/>
            <w:vAlign w:val="center"/>
          </w:tcPr>
          <w:p w:rsidR="00355398" w:rsidRPr="00F071C7" w:rsidRDefault="00355398" w:rsidP="0096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pct"/>
            <w:vMerge/>
            <w:vAlign w:val="center"/>
          </w:tcPr>
          <w:p w:rsidR="00355398" w:rsidRPr="00F071C7" w:rsidRDefault="00355398" w:rsidP="00960F1D">
            <w:pPr>
              <w:jc w:val="center"/>
              <w:rPr>
                <w:i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55398" w:rsidRPr="00F071C7" w:rsidRDefault="00355398" w:rsidP="00960F1D">
            <w:pPr>
              <w:jc w:val="center"/>
              <w:rPr>
                <w:sz w:val="16"/>
                <w:szCs w:val="16"/>
              </w:rPr>
            </w:pPr>
          </w:p>
        </w:tc>
      </w:tr>
      <w:tr w:rsidR="00355398" w:rsidRPr="00F071C7" w:rsidTr="00960F1D">
        <w:trPr>
          <w:trHeight w:val="505"/>
        </w:trPr>
        <w:tc>
          <w:tcPr>
            <w:tcW w:w="877" w:type="pct"/>
            <w:vAlign w:val="center"/>
          </w:tcPr>
          <w:p w:rsidR="00355398" w:rsidRPr="00F071C7" w:rsidRDefault="00B27119" w:rsidP="00960F1D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  <w:noProof/>
              </w:rPr>
              <w:drawing>
                <wp:inline distT="0" distB="0" distL="0" distR="0">
                  <wp:extent cx="400050" cy="48577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/>
            <w:vAlign w:val="center"/>
          </w:tcPr>
          <w:p w:rsidR="00355398" w:rsidRPr="00F071C7" w:rsidRDefault="00355398" w:rsidP="00960F1D">
            <w:pPr>
              <w:jc w:val="center"/>
              <w:rPr>
                <w:i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55398" w:rsidRPr="00F071C7" w:rsidRDefault="00B27119" w:rsidP="00960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90550"/>
                  <wp:effectExtent l="0" t="0" r="0" b="0"/>
                  <wp:docPr id="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398" w:rsidRDefault="00355398" w:rsidP="00355398"/>
    <w:p w:rsidR="00355398" w:rsidRPr="009967BF" w:rsidRDefault="00355398" w:rsidP="0035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Report Attività</w:t>
      </w:r>
    </w:p>
    <w:p w:rsidR="00355398" w:rsidRPr="009967BF" w:rsidRDefault="00355398" w:rsidP="0035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jc w:val="center"/>
        <w:rPr>
          <w:b/>
          <w:sz w:val="32"/>
          <w:szCs w:val="32"/>
        </w:rPr>
      </w:pPr>
      <w:r w:rsidRPr="009967BF">
        <w:rPr>
          <w:b/>
          <w:sz w:val="32"/>
          <w:szCs w:val="32"/>
        </w:rPr>
        <w:t>A.S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55398" w:rsidRPr="00F071C7" w:rsidTr="00F071C7">
        <w:tc>
          <w:tcPr>
            <w:tcW w:w="10173" w:type="dxa"/>
            <w:shd w:val="clear" w:color="auto" w:fill="B4C6E7"/>
          </w:tcPr>
          <w:p w:rsidR="00355398" w:rsidRPr="00F071C7" w:rsidRDefault="00355398" w:rsidP="00F071C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71C7">
              <w:rPr>
                <w:rFonts w:eastAsia="Calibri"/>
                <w:b/>
                <w:sz w:val="28"/>
                <w:szCs w:val="28"/>
                <w:lang w:eastAsia="en-US"/>
              </w:rPr>
              <w:t xml:space="preserve">TITOLO 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auto"/>
          </w:tcPr>
          <w:p w:rsidR="00355398" w:rsidRPr="00F071C7" w:rsidRDefault="00AD2E33" w:rsidP="00CD70F4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Concorso sulla </w:t>
            </w:r>
            <w:r w:rsidR="00CD70F4">
              <w:rPr>
                <w:rFonts w:eastAsia="Calibri"/>
                <w:sz w:val="28"/>
                <w:szCs w:val="28"/>
                <w:lang w:eastAsia="en-US"/>
              </w:rPr>
              <w:t>disabilità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“</w:t>
            </w:r>
            <w:r w:rsidR="00CD70F4">
              <w:rPr>
                <w:rFonts w:eastAsia="Calibri"/>
                <w:sz w:val="28"/>
                <w:szCs w:val="28"/>
                <w:lang w:eastAsia="en-US"/>
              </w:rPr>
              <w:t>Uno di noi</w:t>
            </w:r>
            <w:r>
              <w:rPr>
                <w:rFonts w:eastAsia="Calibri"/>
                <w:sz w:val="28"/>
                <w:szCs w:val="28"/>
                <w:lang w:eastAsia="en-US"/>
              </w:rPr>
              <w:t>”.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C5E0B3"/>
          </w:tcPr>
          <w:p w:rsidR="00355398" w:rsidRPr="00F071C7" w:rsidRDefault="00355398" w:rsidP="00F071C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71C7">
              <w:rPr>
                <w:rFonts w:eastAsia="Calibri"/>
                <w:b/>
                <w:sz w:val="28"/>
                <w:szCs w:val="28"/>
                <w:lang w:eastAsia="en-US"/>
              </w:rPr>
              <w:t>DESTINATARI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auto"/>
          </w:tcPr>
          <w:p w:rsidR="00355398" w:rsidRPr="00F071C7" w:rsidRDefault="0083193A" w:rsidP="00AD2E3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Alunni </w:t>
            </w:r>
            <w:r w:rsidR="00AD2E33">
              <w:rPr>
                <w:rFonts w:eastAsia="Calibri"/>
                <w:sz w:val="28"/>
                <w:szCs w:val="28"/>
                <w:lang w:eastAsia="en-US"/>
              </w:rPr>
              <w:t>del nostro Istituto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ACB9CA"/>
          </w:tcPr>
          <w:p w:rsidR="00355398" w:rsidRPr="00F071C7" w:rsidRDefault="00355398" w:rsidP="00F071C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71C7">
              <w:rPr>
                <w:rFonts w:eastAsia="Calibri"/>
                <w:b/>
                <w:sz w:val="28"/>
                <w:szCs w:val="28"/>
                <w:lang w:eastAsia="en-US"/>
              </w:rPr>
              <w:t>DESCRIZIONE SINTETICA  ATTIVITA’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auto"/>
          </w:tcPr>
          <w:p w:rsidR="00355398" w:rsidRPr="00F071C7" w:rsidRDefault="00AD2E33" w:rsidP="00B26F5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Gli alunni hanno prodotto </w:t>
            </w:r>
            <w:r w:rsidR="000F53C6">
              <w:rPr>
                <w:rFonts w:eastAsia="Calibri"/>
                <w:sz w:val="28"/>
                <w:szCs w:val="28"/>
                <w:lang w:eastAsia="en-US"/>
              </w:rPr>
              <w:t xml:space="preserve">degli elaborati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sul tema della </w:t>
            </w:r>
            <w:r w:rsidR="00CD70F4">
              <w:rPr>
                <w:rFonts w:eastAsia="Calibri"/>
                <w:sz w:val="28"/>
                <w:szCs w:val="28"/>
                <w:lang w:eastAsia="en-US"/>
              </w:rPr>
              <w:t>disabilità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8319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Una giuria formata da esperti in materia </w:t>
            </w:r>
            <w:r w:rsidR="00CD70F4">
              <w:rPr>
                <w:rFonts w:eastAsia="Calibri"/>
                <w:sz w:val="28"/>
                <w:szCs w:val="28"/>
                <w:lang w:eastAsia="en-US"/>
              </w:rPr>
              <w:t xml:space="preserve">d’inclusione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ha </w:t>
            </w:r>
            <w:r w:rsidR="00B058A1">
              <w:rPr>
                <w:rFonts w:eastAsia="Calibri"/>
                <w:sz w:val="28"/>
                <w:szCs w:val="28"/>
                <w:lang w:eastAsia="en-US"/>
              </w:rPr>
              <w:t>selezionato i lav</w:t>
            </w:r>
            <w:r w:rsidR="0034545E">
              <w:rPr>
                <w:rFonts w:eastAsia="Calibri"/>
                <w:sz w:val="28"/>
                <w:szCs w:val="28"/>
                <w:lang w:eastAsia="en-US"/>
              </w:rPr>
              <w:t xml:space="preserve">ori più validi e ha premiato 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>tutti i partecipanti.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92D050"/>
          </w:tcPr>
          <w:p w:rsidR="00355398" w:rsidRPr="00F071C7" w:rsidRDefault="00355398" w:rsidP="00F071C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71C7">
              <w:rPr>
                <w:rFonts w:eastAsia="Calibri"/>
                <w:b/>
                <w:sz w:val="28"/>
                <w:szCs w:val="28"/>
                <w:lang w:eastAsia="en-US"/>
              </w:rPr>
              <w:t>DURATA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auto"/>
          </w:tcPr>
          <w:p w:rsidR="00355398" w:rsidRPr="00F071C7" w:rsidRDefault="00AD2E33" w:rsidP="00B058A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Gli alunni hanno prodotto i loro elaborati nel mese di </w:t>
            </w:r>
            <w:r w:rsidR="00B058A1">
              <w:rPr>
                <w:rFonts w:eastAsia="Calibri"/>
                <w:sz w:val="28"/>
                <w:szCs w:val="28"/>
                <w:lang w:eastAsia="en-US"/>
              </w:rPr>
              <w:t>Novembre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FFFF00"/>
          </w:tcPr>
          <w:p w:rsidR="00355398" w:rsidRPr="00F071C7" w:rsidRDefault="00355398" w:rsidP="00F071C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71C7">
              <w:rPr>
                <w:rFonts w:eastAsia="Calibri"/>
                <w:b/>
                <w:sz w:val="28"/>
                <w:szCs w:val="28"/>
                <w:lang w:eastAsia="en-US"/>
              </w:rPr>
              <w:t>EVENTUALI RAPPORTI CON ALTRE ISTITUZIONI/ASSOCIAZIONI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auto"/>
          </w:tcPr>
          <w:p w:rsidR="00355398" w:rsidRPr="00F071C7" w:rsidRDefault="00B058A1" w:rsidP="00B058A1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Un buono libri di 50 euro è stato offerto dalla scuola, uno dall’associazione “Abilmente” e uno dai docenti di sostegno. 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F4B083"/>
          </w:tcPr>
          <w:p w:rsidR="00355398" w:rsidRPr="00F071C7" w:rsidRDefault="00355398" w:rsidP="00F071C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71C7">
              <w:rPr>
                <w:rFonts w:eastAsia="Calibri"/>
                <w:b/>
                <w:sz w:val="28"/>
                <w:szCs w:val="28"/>
                <w:lang w:eastAsia="en-US"/>
              </w:rPr>
              <w:t xml:space="preserve">RISULTATI 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auto"/>
          </w:tcPr>
          <w:p w:rsidR="00355398" w:rsidRPr="00F071C7" w:rsidRDefault="00E117D9" w:rsidP="008E12E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Sono stati prodotti 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 xml:space="preserve">dei video, dei disegni e </w:t>
            </w:r>
            <w:r w:rsidR="008E12E7">
              <w:rPr>
                <w:rFonts w:eastAsia="Calibri"/>
                <w:sz w:val="28"/>
                <w:szCs w:val="28"/>
                <w:lang w:eastAsia="en-US"/>
              </w:rPr>
              <w:t>un caviardage</w:t>
            </w:r>
            <w:r w:rsidR="000F53C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 xml:space="preserve"> Tutti i partecipanti hanno avuto un attestato di merito. Gli alunni delle classi 5 L e 1 L, che hanno realizzato dei video e quelli della classe 1 C, che hanno realizzato  </w:t>
            </w:r>
            <w:r w:rsidR="008E12E7">
              <w:rPr>
                <w:rFonts w:eastAsia="Calibri"/>
                <w:sz w:val="28"/>
                <w:szCs w:val="28"/>
                <w:lang w:eastAsia="en-US"/>
              </w:rPr>
              <w:t>un caviardage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>, sono stati premiati con un buono libri di 50 euro</w:t>
            </w:r>
            <w:r w:rsidR="008E12E7">
              <w:rPr>
                <w:rFonts w:eastAsia="Calibri"/>
                <w:sz w:val="28"/>
                <w:szCs w:val="28"/>
                <w:lang w:eastAsia="en-US"/>
              </w:rPr>
              <w:t xml:space="preserve"> ciascuno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>, gli alunni delle altre classi con dei libri.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FFD966"/>
          </w:tcPr>
          <w:p w:rsidR="00355398" w:rsidRPr="00F071C7" w:rsidRDefault="00355398" w:rsidP="00F071C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71C7">
              <w:rPr>
                <w:rFonts w:eastAsia="Calibri"/>
                <w:b/>
                <w:sz w:val="28"/>
                <w:szCs w:val="28"/>
                <w:lang w:eastAsia="en-US"/>
              </w:rPr>
              <w:t>REFERENTE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auto"/>
          </w:tcPr>
          <w:p w:rsidR="00355398" w:rsidRPr="00F071C7" w:rsidRDefault="00AB74D7" w:rsidP="008E12E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La</w:t>
            </w:r>
            <w:r w:rsidR="004701F1">
              <w:rPr>
                <w:rFonts w:eastAsia="Calibri"/>
                <w:sz w:val="28"/>
                <w:szCs w:val="28"/>
                <w:lang w:eastAsia="en-US"/>
              </w:rPr>
              <w:t xml:space="preserve"> prof.ssa Giambanco Caterina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in accordo con 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>il GLI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ha curato la stesura del bando di concorso e la raccolta degli elaborati. l prof. 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>Rizzo</w:t>
            </w:r>
            <w:r w:rsidR="0034545E">
              <w:rPr>
                <w:rFonts w:eastAsia="Calibri"/>
                <w:sz w:val="28"/>
                <w:szCs w:val="28"/>
                <w:lang w:eastAsia="en-US"/>
              </w:rPr>
              <w:t xml:space="preserve"> Raimondo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 xml:space="preserve">, La Rocca </w:t>
            </w:r>
            <w:r w:rsidR="0034545E">
              <w:rPr>
                <w:rFonts w:eastAsia="Calibri"/>
                <w:sz w:val="28"/>
                <w:szCs w:val="28"/>
                <w:lang w:eastAsia="en-US"/>
              </w:rPr>
              <w:t xml:space="preserve">Carla 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 xml:space="preserve">e Iannì </w:t>
            </w:r>
            <w:r w:rsidR="0034545E">
              <w:rPr>
                <w:rFonts w:eastAsia="Calibri"/>
                <w:sz w:val="28"/>
                <w:szCs w:val="28"/>
                <w:lang w:eastAsia="en-US"/>
              </w:rPr>
              <w:t xml:space="preserve">Roberta 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>e la collaboratrice del D</w:t>
            </w:r>
            <w:r w:rsidR="008E12E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>S</w:t>
            </w:r>
            <w:r w:rsidR="008E12E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26F58">
              <w:rPr>
                <w:rFonts w:eastAsia="Calibri"/>
                <w:sz w:val="28"/>
                <w:szCs w:val="28"/>
                <w:lang w:eastAsia="en-US"/>
              </w:rPr>
              <w:t xml:space="preserve"> Caccamo</w:t>
            </w:r>
            <w:r w:rsidR="0034545E">
              <w:rPr>
                <w:rFonts w:eastAsia="Calibri"/>
                <w:sz w:val="28"/>
                <w:szCs w:val="28"/>
                <w:lang w:eastAsia="en-US"/>
              </w:rPr>
              <w:t xml:space="preserve"> Carmela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hanno curato la </w:t>
            </w:r>
            <w:r w:rsidR="008E12E7">
              <w:rPr>
                <w:rFonts w:eastAsia="Calibri"/>
                <w:sz w:val="28"/>
                <w:szCs w:val="28"/>
                <w:lang w:eastAsia="en-US"/>
              </w:rPr>
              <w:t>valutazione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e la premiazione de</w:t>
            </w:r>
            <w:r w:rsidR="0034545E">
              <w:rPr>
                <w:rFonts w:eastAsia="Calibri"/>
                <w:sz w:val="28"/>
                <w:szCs w:val="28"/>
                <w:lang w:eastAsia="en-US"/>
              </w:rPr>
              <w:t>i lavori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FFC000"/>
          </w:tcPr>
          <w:p w:rsidR="00355398" w:rsidRPr="00F071C7" w:rsidRDefault="00355398" w:rsidP="00F071C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71C7">
              <w:rPr>
                <w:rFonts w:eastAsia="Calibri"/>
                <w:b/>
                <w:sz w:val="28"/>
                <w:szCs w:val="28"/>
                <w:lang w:eastAsia="en-US"/>
              </w:rPr>
              <w:t xml:space="preserve">FONDI </w:t>
            </w:r>
          </w:p>
        </w:tc>
      </w:tr>
      <w:tr w:rsidR="00355398" w:rsidRPr="00F071C7" w:rsidTr="00F071C7">
        <w:tc>
          <w:tcPr>
            <w:tcW w:w="10173" w:type="dxa"/>
            <w:shd w:val="clear" w:color="auto" w:fill="auto"/>
          </w:tcPr>
          <w:p w:rsidR="00355398" w:rsidRPr="00F071C7" w:rsidRDefault="00355398" w:rsidP="00F071C7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1C7">
              <w:rPr>
                <w:sz w:val="28"/>
                <w:szCs w:val="28"/>
              </w:rPr>
              <w:t>F.I.S.</w:t>
            </w:r>
          </w:p>
          <w:p w:rsidR="00355398" w:rsidRPr="00F071C7" w:rsidRDefault="00AB74D7" w:rsidP="00AB74D7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X </w:t>
            </w:r>
            <w:r w:rsidR="00355398" w:rsidRPr="00F071C7">
              <w:rPr>
                <w:sz w:val="28"/>
                <w:szCs w:val="28"/>
              </w:rPr>
              <w:t>GRATUITO</w:t>
            </w:r>
          </w:p>
          <w:p w:rsidR="00355398" w:rsidRPr="00F071C7" w:rsidRDefault="00355398" w:rsidP="00AB74D7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1C7">
              <w:rPr>
                <w:sz w:val="28"/>
                <w:szCs w:val="28"/>
              </w:rPr>
              <w:t>ALTRI FONDI</w:t>
            </w:r>
            <w:r w:rsidR="004701F1">
              <w:rPr>
                <w:sz w:val="28"/>
                <w:szCs w:val="28"/>
              </w:rPr>
              <w:t xml:space="preserve">: </w:t>
            </w:r>
          </w:p>
        </w:tc>
      </w:tr>
    </w:tbl>
    <w:p w:rsidR="00DE0CCF" w:rsidRDefault="00AB74D7" w:rsidP="008627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Si allega</w:t>
      </w:r>
      <w:r w:rsidR="0034545E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 xml:space="preserve"> </w:t>
      </w:r>
      <w:r w:rsidR="008E12E7">
        <w:rPr>
          <w:rFonts w:ascii="Times New Roman" w:hAnsi="Times New Roman"/>
          <w:sz w:val="28"/>
          <w:szCs w:val="28"/>
        </w:rPr>
        <w:t xml:space="preserve">foto del caviardage e </w:t>
      </w:r>
      <w:r>
        <w:rPr>
          <w:rFonts w:ascii="Times New Roman" w:hAnsi="Times New Roman"/>
          <w:sz w:val="28"/>
          <w:szCs w:val="28"/>
        </w:rPr>
        <w:t>video vincitor</w:t>
      </w:r>
      <w:r w:rsidR="0034545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8E12E7" w:rsidRPr="008627AF" w:rsidRDefault="00B27119" w:rsidP="008627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0" cy="6858000"/>
            <wp:effectExtent l="0" t="0" r="0" b="0"/>
            <wp:docPr id="6" name="Immagine 6" descr="cav pre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v prem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2E7" w:rsidRPr="008627AF" w:rsidSect="00355398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aramond">
    <w:altName w:val="Trebuchet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CA1FAE"/>
    <w:multiLevelType w:val="hybridMultilevel"/>
    <w:tmpl w:val="29B6A1F6"/>
    <w:lvl w:ilvl="0" w:tplc="DC2892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86B"/>
    <w:multiLevelType w:val="hybridMultilevel"/>
    <w:tmpl w:val="11707490"/>
    <w:lvl w:ilvl="0" w:tplc="AF76CF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4006"/>
    <w:multiLevelType w:val="hybridMultilevel"/>
    <w:tmpl w:val="E0FA8E5A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AF"/>
    <w:rsid w:val="000054C4"/>
    <w:rsid w:val="000F53C6"/>
    <w:rsid w:val="00173063"/>
    <w:rsid w:val="001E4A2C"/>
    <w:rsid w:val="002A29C6"/>
    <w:rsid w:val="0034545E"/>
    <w:rsid w:val="00355398"/>
    <w:rsid w:val="00362BE2"/>
    <w:rsid w:val="004701F1"/>
    <w:rsid w:val="004E50D0"/>
    <w:rsid w:val="00582EAE"/>
    <w:rsid w:val="006D4A5C"/>
    <w:rsid w:val="0076646B"/>
    <w:rsid w:val="007D0BDC"/>
    <w:rsid w:val="0083193A"/>
    <w:rsid w:val="0086194C"/>
    <w:rsid w:val="008627AF"/>
    <w:rsid w:val="00884774"/>
    <w:rsid w:val="008E12E7"/>
    <w:rsid w:val="00917767"/>
    <w:rsid w:val="00960FC8"/>
    <w:rsid w:val="00AB74D7"/>
    <w:rsid w:val="00AD2E33"/>
    <w:rsid w:val="00B058A1"/>
    <w:rsid w:val="00B26F58"/>
    <w:rsid w:val="00B27119"/>
    <w:rsid w:val="00B533C4"/>
    <w:rsid w:val="00B6348F"/>
    <w:rsid w:val="00CD70F4"/>
    <w:rsid w:val="00D57FE2"/>
    <w:rsid w:val="00D70438"/>
    <w:rsid w:val="00DE0CCF"/>
    <w:rsid w:val="00E03D23"/>
    <w:rsid w:val="00E117D9"/>
    <w:rsid w:val="00E46D5A"/>
    <w:rsid w:val="00F071C7"/>
    <w:rsid w:val="00F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0E056A-5B27-41B2-83DD-30DE8A16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55398"/>
    <w:pPr>
      <w:keepNext/>
      <w:numPr>
        <w:numId w:val="2"/>
      </w:numPr>
      <w:tabs>
        <w:tab w:val="left" w:pos="5104"/>
      </w:tabs>
      <w:suppressAutoHyphens/>
      <w:spacing w:after="0" w:line="240" w:lineRule="auto"/>
      <w:jc w:val="both"/>
      <w:outlineLvl w:val="0"/>
    </w:pPr>
    <w:rPr>
      <w:rFonts w:ascii="Comic Sans MS" w:hAnsi="Comic Sans MS"/>
      <w:b/>
      <w:sz w:val="24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55398"/>
    <w:rPr>
      <w:color w:val="0563C1"/>
      <w:u w:val="single"/>
    </w:rPr>
  </w:style>
  <w:style w:type="character" w:customStyle="1" w:styleId="Titolo1Carattere">
    <w:name w:val="Titolo 1 Carattere"/>
    <w:link w:val="Titolo1"/>
    <w:rsid w:val="00355398"/>
    <w:rPr>
      <w:rFonts w:ascii="Comic Sans MS" w:eastAsia="Times New Roman" w:hAnsi="Comic Sans MS" w:cs="Times New Roman"/>
      <w:b/>
      <w:sz w:val="24"/>
      <w:szCs w:val="20"/>
      <w:lang w:eastAsia="he-IL" w:bidi="he-IL"/>
    </w:rPr>
  </w:style>
  <w:style w:type="paragraph" w:styleId="Didascalia">
    <w:name w:val="caption"/>
    <w:basedOn w:val="Normale"/>
    <w:next w:val="Normale"/>
    <w:uiPriority w:val="35"/>
    <w:qFormat/>
    <w:rsid w:val="00355398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Grigliatabella">
    <w:name w:val="Table Grid"/>
    <w:basedOn w:val="Tabellanormale"/>
    <w:uiPriority w:val="59"/>
    <w:rsid w:val="0035539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539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70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0E48-8DBD-49D1-A3B9-A3A7D167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</dc:creator>
  <cp:lastModifiedBy>Giupag</cp:lastModifiedBy>
  <cp:revision>2</cp:revision>
  <dcterms:created xsi:type="dcterms:W3CDTF">2017-10-12T07:14:00Z</dcterms:created>
  <dcterms:modified xsi:type="dcterms:W3CDTF">2017-10-12T07:14:00Z</dcterms:modified>
</cp:coreProperties>
</file>